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A53FA5" w14:textId="77777777" w:rsidR="00EE3CF1" w:rsidRDefault="00000000">
      <w:pPr>
        <w:spacing w:line="600" w:lineRule="exact"/>
        <w:rPr>
          <w:rFonts w:ascii="仿宋" w:eastAsia="仿宋" w:hAnsi="仿宋" w:cstheme="minorBidi"/>
          <w:sz w:val="30"/>
          <w:szCs w:val="30"/>
        </w:rPr>
      </w:pPr>
      <w:r>
        <w:rPr>
          <w:rFonts w:ascii="仿宋" w:eastAsia="仿宋" w:hAnsi="仿宋" w:cstheme="minorBidi" w:hint="eastAsia"/>
          <w:sz w:val="30"/>
          <w:szCs w:val="30"/>
        </w:rPr>
        <w:t>附件1</w:t>
      </w:r>
    </w:p>
    <w:p w14:paraId="7D876ADD" w14:textId="77777777" w:rsidR="00EE3CF1" w:rsidRDefault="00EE3CF1">
      <w:pPr>
        <w:spacing w:line="560" w:lineRule="exact"/>
        <w:jc w:val="center"/>
        <w:rPr>
          <w:rFonts w:ascii="宋体" w:hAnsi="宋体"/>
          <w:b/>
          <w:bCs/>
          <w:sz w:val="52"/>
          <w:szCs w:val="52"/>
        </w:rPr>
      </w:pPr>
    </w:p>
    <w:p w14:paraId="4F1B9CE4" w14:textId="77777777" w:rsidR="00EE3CF1" w:rsidRDefault="00EE3CF1">
      <w:pPr>
        <w:spacing w:line="560" w:lineRule="exact"/>
        <w:jc w:val="center"/>
        <w:rPr>
          <w:rFonts w:ascii="宋体" w:hAnsi="宋体"/>
          <w:b/>
          <w:bCs/>
          <w:sz w:val="52"/>
          <w:szCs w:val="52"/>
        </w:rPr>
      </w:pPr>
    </w:p>
    <w:p w14:paraId="715EB35D" w14:textId="77777777" w:rsidR="00EE3CF1" w:rsidRDefault="00000000">
      <w:pPr>
        <w:spacing w:line="360" w:lineRule="auto"/>
        <w:jc w:val="center"/>
        <w:rPr>
          <w:rFonts w:ascii="宋体" w:hAnsi="宋体"/>
          <w:b/>
          <w:bCs/>
          <w:sz w:val="52"/>
          <w:szCs w:val="52"/>
        </w:rPr>
      </w:pPr>
      <w:r>
        <w:rPr>
          <w:rFonts w:ascii="宋体" w:hAnsi="宋体" w:hint="eastAsia"/>
          <w:b/>
          <w:bCs/>
          <w:sz w:val="52"/>
          <w:szCs w:val="52"/>
        </w:rPr>
        <w:t>数字人场景应用典型案例</w:t>
      </w:r>
    </w:p>
    <w:p w14:paraId="5913DD23" w14:textId="77777777" w:rsidR="00EE3CF1" w:rsidRDefault="00000000">
      <w:pPr>
        <w:spacing w:line="360" w:lineRule="auto"/>
        <w:jc w:val="center"/>
        <w:rPr>
          <w:rFonts w:ascii="宋体" w:hAnsi="宋体"/>
          <w:sz w:val="52"/>
          <w:szCs w:val="52"/>
        </w:rPr>
      </w:pPr>
      <w:r>
        <w:rPr>
          <w:rFonts w:ascii="宋体" w:hAnsi="宋体" w:hint="eastAsia"/>
          <w:b/>
          <w:bCs/>
          <w:sz w:val="52"/>
          <w:szCs w:val="52"/>
        </w:rPr>
        <w:t>推荐表</w:t>
      </w:r>
    </w:p>
    <w:p w14:paraId="6A176659" w14:textId="77777777" w:rsidR="00EE3CF1" w:rsidRDefault="00EE3CF1">
      <w:pPr>
        <w:spacing w:line="560" w:lineRule="exact"/>
        <w:rPr>
          <w:rFonts w:ascii="宋体" w:hAnsi="宋体"/>
          <w:sz w:val="28"/>
          <w:szCs w:val="28"/>
        </w:rPr>
      </w:pPr>
    </w:p>
    <w:p w14:paraId="1EBE4DFC" w14:textId="77777777" w:rsidR="00EE3CF1" w:rsidRDefault="00EE3CF1">
      <w:pPr>
        <w:spacing w:line="560" w:lineRule="exact"/>
        <w:ind w:firstLineChars="200" w:firstLine="898"/>
        <w:jc w:val="center"/>
        <w:rPr>
          <w:rFonts w:asciiTheme="majorEastAsia" w:eastAsiaTheme="majorEastAsia" w:hAnsiTheme="majorEastAsia"/>
          <w:b/>
          <w:bCs/>
          <w:sz w:val="44"/>
          <w:szCs w:val="44"/>
        </w:rPr>
      </w:pPr>
    </w:p>
    <w:p w14:paraId="05C2745F" w14:textId="77777777" w:rsidR="00EE3CF1" w:rsidRDefault="00EE3CF1">
      <w:pPr>
        <w:spacing w:line="560" w:lineRule="exact"/>
        <w:ind w:firstLineChars="200" w:firstLine="898"/>
        <w:jc w:val="center"/>
        <w:rPr>
          <w:rFonts w:asciiTheme="majorEastAsia" w:eastAsiaTheme="majorEastAsia" w:hAnsiTheme="majorEastAsia"/>
          <w:b/>
          <w:bCs/>
          <w:sz w:val="44"/>
          <w:szCs w:val="44"/>
        </w:rPr>
      </w:pPr>
    </w:p>
    <w:p w14:paraId="0FF7205B" w14:textId="77777777" w:rsidR="00EE3CF1" w:rsidRDefault="00000000">
      <w:pPr>
        <w:spacing w:line="560" w:lineRule="exact"/>
        <w:jc w:val="center"/>
        <w:rPr>
          <w:rFonts w:asciiTheme="majorEastAsia" w:eastAsiaTheme="majorEastAsia" w:hAnsiTheme="majorEastAsia"/>
          <w:b/>
          <w:bCs/>
          <w:sz w:val="52"/>
          <w:szCs w:val="52"/>
        </w:rPr>
      </w:pPr>
      <w:proofErr w:type="spellStart"/>
      <w:r>
        <w:rPr>
          <w:rFonts w:asciiTheme="majorEastAsia" w:eastAsiaTheme="majorEastAsia" w:hAnsiTheme="majorEastAsia" w:hint="eastAsia"/>
          <w:b/>
          <w:bCs/>
          <w:sz w:val="52"/>
          <w:szCs w:val="52"/>
        </w:rPr>
        <w:t>xxxxxxxx</w:t>
      </w:r>
      <w:proofErr w:type="spellEnd"/>
      <w:r>
        <w:rPr>
          <w:rFonts w:asciiTheme="majorEastAsia" w:eastAsiaTheme="majorEastAsia" w:hAnsiTheme="majorEastAsia" w:hint="eastAsia"/>
          <w:b/>
          <w:bCs/>
          <w:sz w:val="52"/>
          <w:szCs w:val="52"/>
        </w:rPr>
        <w:t>（案例</w:t>
      </w:r>
      <w:r>
        <w:rPr>
          <w:rFonts w:asciiTheme="majorEastAsia" w:eastAsiaTheme="majorEastAsia" w:hAnsiTheme="majorEastAsia"/>
          <w:b/>
          <w:bCs/>
          <w:sz w:val="52"/>
          <w:szCs w:val="52"/>
        </w:rPr>
        <w:t>名称</w:t>
      </w:r>
      <w:r>
        <w:rPr>
          <w:rFonts w:asciiTheme="majorEastAsia" w:eastAsiaTheme="majorEastAsia" w:hAnsiTheme="majorEastAsia" w:hint="eastAsia"/>
          <w:b/>
          <w:bCs/>
          <w:sz w:val="52"/>
          <w:szCs w:val="52"/>
        </w:rPr>
        <w:t>）</w:t>
      </w:r>
    </w:p>
    <w:p w14:paraId="16A0ED3F" w14:textId="77777777" w:rsidR="00EE3CF1" w:rsidRDefault="00EE3CF1">
      <w:pPr>
        <w:spacing w:line="560" w:lineRule="exact"/>
        <w:ind w:firstLineChars="200" w:firstLine="898"/>
        <w:jc w:val="center"/>
        <w:rPr>
          <w:rFonts w:asciiTheme="majorEastAsia" w:eastAsiaTheme="majorEastAsia" w:hAnsiTheme="majorEastAsia"/>
          <w:b/>
          <w:bCs/>
          <w:sz w:val="44"/>
          <w:szCs w:val="44"/>
        </w:rPr>
      </w:pPr>
    </w:p>
    <w:p w14:paraId="36BA477B" w14:textId="77777777" w:rsidR="00EE3CF1" w:rsidRDefault="00EE3CF1">
      <w:pPr>
        <w:spacing w:line="560" w:lineRule="exact"/>
        <w:rPr>
          <w:rFonts w:asciiTheme="majorEastAsia" w:eastAsiaTheme="majorEastAsia" w:hAnsiTheme="majorEastAsia"/>
          <w:b/>
          <w:bCs/>
          <w:sz w:val="44"/>
          <w:szCs w:val="44"/>
        </w:rPr>
      </w:pPr>
    </w:p>
    <w:p w14:paraId="2354F900" w14:textId="77777777" w:rsidR="00EE3CF1" w:rsidRDefault="00EE3CF1">
      <w:pPr>
        <w:spacing w:line="560" w:lineRule="exact"/>
        <w:ind w:firstLineChars="700" w:firstLine="2240"/>
        <w:jc w:val="left"/>
        <w:rPr>
          <w:rFonts w:ascii="仿宋" w:eastAsia="仿宋" w:hAnsi="仿宋"/>
          <w:sz w:val="32"/>
        </w:rPr>
      </w:pPr>
    </w:p>
    <w:p w14:paraId="0DE13B23" w14:textId="77777777" w:rsidR="00EE3CF1" w:rsidRDefault="00EE3CF1">
      <w:pPr>
        <w:spacing w:line="560" w:lineRule="exact"/>
        <w:ind w:firstLineChars="700" w:firstLine="2240"/>
        <w:jc w:val="left"/>
        <w:rPr>
          <w:rFonts w:ascii="仿宋" w:eastAsia="仿宋" w:hAnsi="仿宋"/>
          <w:sz w:val="32"/>
        </w:rPr>
      </w:pPr>
    </w:p>
    <w:p w14:paraId="14A661CB" w14:textId="77777777" w:rsidR="00EE3CF1" w:rsidRDefault="00EE3CF1">
      <w:pPr>
        <w:spacing w:line="560" w:lineRule="exact"/>
        <w:ind w:firstLineChars="700" w:firstLine="2240"/>
        <w:jc w:val="left"/>
        <w:rPr>
          <w:rFonts w:ascii="仿宋" w:eastAsia="仿宋" w:hAnsi="仿宋"/>
          <w:sz w:val="32"/>
        </w:rPr>
      </w:pPr>
    </w:p>
    <w:p w14:paraId="4E026570" w14:textId="77777777" w:rsidR="00EE3CF1" w:rsidRDefault="00EE3CF1">
      <w:pPr>
        <w:spacing w:line="560" w:lineRule="exact"/>
        <w:ind w:firstLineChars="700" w:firstLine="2240"/>
        <w:jc w:val="left"/>
        <w:rPr>
          <w:rFonts w:ascii="仿宋" w:eastAsia="仿宋" w:hAnsi="仿宋"/>
          <w:sz w:val="32"/>
        </w:rPr>
      </w:pPr>
    </w:p>
    <w:p w14:paraId="4CFA5879" w14:textId="77777777" w:rsidR="00EE3CF1" w:rsidRDefault="00EE3CF1">
      <w:pPr>
        <w:spacing w:line="560" w:lineRule="exact"/>
        <w:ind w:firstLineChars="700" w:firstLine="2240"/>
        <w:jc w:val="left"/>
        <w:rPr>
          <w:rFonts w:ascii="仿宋" w:eastAsia="仿宋" w:hAnsi="仿宋"/>
          <w:sz w:val="32"/>
        </w:rPr>
      </w:pPr>
    </w:p>
    <w:p w14:paraId="3B20EB2E" w14:textId="77777777" w:rsidR="00EE3CF1" w:rsidRDefault="00000000">
      <w:pPr>
        <w:spacing w:line="560" w:lineRule="exact"/>
        <w:ind w:firstLineChars="300" w:firstLine="960"/>
        <w:rPr>
          <w:rFonts w:ascii="仿宋" w:eastAsia="仿宋" w:hAnsi="仿宋"/>
          <w:b/>
          <w:bCs/>
          <w:sz w:val="32"/>
        </w:rPr>
      </w:pPr>
      <w:r>
        <w:rPr>
          <w:rFonts w:ascii="仿宋" w:eastAsia="仿宋" w:hAnsi="仿宋"/>
          <w:sz w:val="32"/>
        </w:rPr>
        <w:t xml:space="preserve"> </w:t>
      </w:r>
      <w:r>
        <w:rPr>
          <w:rFonts w:ascii="仿宋" w:eastAsia="仿宋" w:hAnsi="仿宋" w:hint="eastAsia"/>
          <w:sz w:val="32"/>
        </w:rPr>
        <w:t xml:space="preserve"> </w:t>
      </w:r>
      <w:r>
        <w:rPr>
          <w:rFonts w:ascii="仿宋" w:eastAsia="仿宋" w:hAnsi="仿宋" w:hint="eastAsia"/>
          <w:b/>
          <w:bCs/>
          <w:sz w:val="32"/>
        </w:rPr>
        <w:t>申报单位（盖章）：</w:t>
      </w:r>
    </w:p>
    <w:p w14:paraId="78EB19A7" w14:textId="77777777" w:rsidR="00EE3CF1" w:rsidRDefault="00EE3CF1">
      <w:pPr>
        <w:spacing w:line="560" w:lineRule="exact"/>
        <w:ind w:firstLineChars="300" w:firstLine="979"/>
        <w:rPr>
          <w:rFonts w:ascii="仿宋" w:eastAsia="仿宋" w:hAnsi="仿宋"/>
          <w:b/>
          <w:bCs/>
          <w:sz w:val="32"/>
        </w:rPr>
      </w:pPr>
    </w:p>
    <w:p w14:paraId="6E44029E" w14:textId="77777777" w:rsidR="00EE3CF1" w:rsidRDefault="00EE3CF1">
      <w:pPr>
        <w:spacing w:line="560" w:lineRule="exact"/>
        <w:ind w:firstLineChars="300" w:firstLine="979"/>
        <w:rPr>
          <w:rFonts w:ascii="仿宋" w:eastAsia="仿宋" w:hAnsi="仿宋"/>
          <w:b/>
          <w:bCs/>
          <w:sz w:val="32"/>
        </w:rPr>
      </w:pPr>
    </w:p>
    <w:p w14:paraId="4225576B" w14:textId="77777777" w:rsidR="00EE3CF1" w:rsidRDefault="00000000">
      <w:pPr>
        <w:spacing w:line="560" w:lineRule="exact"/>
        <w:ind w:firstLineChars="400" w:firstLine="1305"/>
        <w:rPr>
          <w:rFonts w:eastAsia="仿宋_GB2312"/>
          <w:sz w:val="32"/>
        </w:rPr>
      </w:pPr>
      <w:r>
        <w:rPr>
          <w:rFonts w:ascii="仿宋" w:eastAsia="仿宋" w:hAnsi="仿宋" w:hint="eastAsia"/>
          <w:b/>
          <w:bCs/>
          <w:sz w:val="32"/>
        </w:rPr>
        <w:t>申</w:t>
      </w:r>
      <w:r>
        <w:rPr>
          <w:rFonts w:ascii="仿宋" w:eastAsia="仿宋" w:hAnsi="仿宋"/>
          <w:b/>
          <w:bCs/>
          <w:sz w:val="32"/>
        </w:rPr>
        <w:t xml:space="preserve">  </w:t>
      </w:r>
      <w:r>
        <w:rPr>
          <w:rFonts w:ascii="仿宋" w:eastAsia="仿宋" w:hAnsi="仿宋" w:hint="eastAsia"/>
          <w:b/>
          <w:bCs/>
          <w:sz w:val="32"/>
        </w:rPr>
        <w:t xml:space="preserve">报 </w:t>
      </w:r>
      <w:r>
        <w:rPr>
          <w:rFonts w:ascii="仿宋" w:eastAsia="仿宋" w:hAnsi="仿宋"/>
          <w:b/>
          <w:bCs/>
          <w:sz w:val="32"/>
        </w:rPr>
        <w:t xml:space="preserve"> </w:t>
      </w:r>
      <w:r>
        <w:rPr>
          <w:rFonts w:ascii="仿宋" w:eastAsia="仿宋" w:hAnsi="仿宋" w:hint="eastAsia"/>
          <w:b/>
          <w:bCs/>
          <w:sz w:val="32"/>
        </w:rPr>
        <w:t xml:space="preserve">日 </w:t>
      </w:r>
      <w:r>
        <w:rPr>
          <w:rFonts w:ascii="仿宋" w:eastAsia="仿宋" w:hAnsi="仿宋"/>
          <w:b/>
          <w:bCs/>
          <w:sz w:val="32"/>
        </w:rPr>
        <w:t xml:space="preserve"> </w:t>
      </w:r>
      <w:r>
        <w:rPr>
          <w:rFonts w:ascii="仿宋" w:eastAsia="仿宋" w:hAnsi="仿宋" w:hint="eastAsia"/>
          <w:b/>
          <w:bCs/>
          <w:sz w:val="32"/>
        </w:rPr>
        <w:t xml:space="preserve">期 </w:t>
      </w:r>
      <w:r>
        <w:rPr>
          <w:rFonts w:ascii="仿宋" w:eastAsia="仿宋" w:hAnsi="仿宋"/>
          <w:b/>
          <w:bCs/>
          <w:sz w:val="32"/>
        </w:rPr>
        <w:t xml:space="preserve"> </w:t>
      </w:r>
      <w:r>
        <w:rPr>
          <w:rFonts w:ascii="仿宋" w:eastAsia="仿宋" w:hAnsi="仿宋" w:hint="eastAsia"/>
          <w:b/>
          <w:bCs/>
          <w:sz w:val="32"/>
        </w:rPr>
        <w:t>：</w:t>
      </w:r>
      <w:r>
        <w:rPr>
          <w:rFonts w:ascii="仿宋" w:eastAsia="仿宋" w:hAnsi="仿宋"/>
          <w:b/>
          <w:bCs/>
          <w:sz w:val="32"/>
        </w:rPr>
        <w:t xml:space="preserve">    </w:t>
      </w:r>
      <w:r>
        <w:rPr>
          <w:rFonts w:ascii="仿宋" w:eastAsia="仿宋" w:hAnsi="仿宋" w:hint="eastAsia"/>
          <w:b/>
          <w:bCs/>
          <w:sz w:val="32"/>
        </w:rPr>
        <w:t>年</w:t>
      </w:r>
      <w:r>
        <w:rPr>
          <w:rFonts w:ascii="仿宋" w:eastAsia="仿宋" w:hAnsi="仿宋"/>
          <w:b/>
          <w:bCs/>
          <w:sz w:val="32"/>
        </w:rPr>
        <w:t xml:space="preserve">    </w:t>
      </w:r>
      <w:r>
        <w:rPr>
          <w:rFonts w:ascii="仿宋" w:eastAsia="仿宋" w:hAnsi="仿宋" w:hint="eastAsia"/>
          <w:b/>
          <w:bCs/>
          <w:sz w:val="32"/>
        </w:rPr>
        <w:t>月</w:t>
      </w:r>
      <w:r>
        <w:rPr>
          <w:rFonts w:ascii="仿宋" w:eastAsia="仿宋" w:hAnsi="仿宋"/>
          <w:b/>
          <w:bCs/>
          <w:sz w:val="32"/>
        </w:rPr>
        <w:t xml:space="preserve">    </w:t>
      </w:r>
      <w:r>
        <w:rPr>
          <w:rFonts w:ascii="仿宋" w:eastAsia="仿宋" w:hAnsi="仿宋" w:hint="eastAsia"/>
          <w:b/>
          <w:bCs/>
          <w:sz w:val="32"/>
        </w:rPr>
        <w:t>日</w:t>
      </w:r>
      <w:r>
        <w:rPr>
          <w:rFonts w:eastAsia="仿宋_GB2312"/>
          <w:sz w:val="32"/>
        </w:rPr>
        <w:br w:type="page"/>
      </w:r>
    </w:p>
    <w:p w14:paraId="2D976CA1" w14:textId="77777777" w:rsidR="00EE3CF1" w:rsidRDefault="00000000">
      <w:pPr>
        <w:spacing w:line="720" w:lineRule="auto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lastRenderedPageBreak/>
        <w:t>表一：承诺书</w:t>
      </w:r>
    </w:p>
    <w:tbl>
      <w:tblPr>
        <w:tblStyle w:val="a8"/>
        <w:tblW w:w="8506" w:type="dxa"/>
        <w:tblInd w:w="-147" w:type="dxa"/>
        <w:tblLook w:val="04A0" w:firstRow="1" w:lastRow="0" w:firstColumn="1" w:lastColumn="0" w:noHBand="0" w:noVBand="1"/>
      </w:tblPr>
      <w:tblGrid>
        <w:gridCol w:w="8506"/>
      </w:tblGrid>
      <w:tr w:rsidR="00EE3CF1" w14:paraId="7A1F4704" w14:textId="77777777">
        <w:trPr>
          <w:trHeight w:val="12946"/>
        </w:trPr>
        <w:tc>
          <w:tcPr>
            <w:tcW w:w="8506" w:type="dxa"/>
          </w:tcPr>
          <w:p w14:paraId="252F1E47" w14:textId="77777777" w:rsidR="00EE3CF1" w:rsidRDefault="00EE3CF1">
            <w:pPr>
              <w:spacing w:line="560" w:lineRule="exact"/>
              <w:jc w:val="center"/>
              <w:rPr>
                <w:rFonts w:ascii="宋体" w:hAnsi="宋体"/>
                <w:b/>
                <w:bCs/>
                <w:kern w:val="0"/>
                <w:sz w:val="44"/>
                <w:szCs w:val="44"/>
              </w:rPr>
            </w:pPr>
          </w:p>
          <w:p w14:paraId="1BA94FB4" w14:textId="77777777" w:rsidR="00EE3CF1" w:rsidRDefault="00EE3CF1">
            <w:pPr>
              <w:spacing w:line="560" w:lineRule="exact"/>
              <w:rPr>
                <w:rFonts w:ascii="宋体" w:hAnsi="宋体"/>
                <w:b/>
                <w:bCs/>
                <w:kern w:val="0"/>
                <w:sz w:val="44"/>
                <w:szCs w:val="44"/>
              </w:rPr>
            </w:pPr>
          </w:p>
          <w:p w14:paraId="496371ED" w14:textId="77777777" w:rsidR="00EE3CF1" w:rsidRDefault="00000000">
            <w:pPr>
              <w:spacing w:line="560" w:lineRule="exact"/>
              <w:jc w:val="center"/>
              <w:rPr>
                <w:rFonts w:ascii="宋体" w:hAnsi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44"/>
                <w:szCs w:val="44"/>
              </w:rPr>
              <w:t>承诺书</w:t>
            </w:r>
          </w:p>
          <w:p w14:paraId="07165A28" w14:textId="77777777" w:rsidR="00EE3CF1" w:rsidRDefault="00EE3CF1">
            <w:pPr>
              <w:spacing w:line="560" w:lineRule="exact"/>
              <w:rPr>
                <w:rFonts w:ascii="宋体" w:hAnsi="宋体"/>
                <w:b/>
                <w:bCs/>
                <w:kern w:val="0"/>
                <w:sz w:val="44"/>
                <w:szCs w:val="44"/>
              </w:rPr>
            </w:pPr>
          </w:p>
          <w:p w14:paraId="7F8D67D3" w14:textId="77777777" w:rsidR="00EE3CF1" w:rsidRDefault="00EE3CF1">
            <w:pPr>
              <w:spacing w:line="400" w:lineRule="exact"/>
              <w:ind w:firstLineChars="200" w:firstLine="560"/>
              <w:rPr>
                <w:rFonts w:ascii="宋体" w:hAnsi="宋体"/>
                <w:kern w:val="0"/>
                <w:sz w:val="28"/>
                <w:szCs w:val="28"/>
              </w:rPr>
            </w:pPr>
          </w:p>
          <w:p w14:paraId="6ED50BCD" w14:textId="77777777" w:rsidR="00EE3CF1" w:rsidRDefault="00000000">
            <w:pPr>
              <w:spacing w:line="600" w:lineRule="exact"/>
              <w:ind w:firstLineChars="200" w:firstLine="640"/>
              <w:rPr>
                <w:rFonts w:ascii="宋体" w:hAnsi="宋体"/>
                <w:kern w:val="0"/>
                <w:sz w:val="32"/>
                <w:szCs w:val="32"/>
              </w:rPr>
            </w:pPr>
            <w:r>
              <w:rPr>
                <w:rFonts w:ascii="宋体" w:hAnsi="宋体" w:hint="eastAsia"/>
                <w:kern w:val="0"/>
                <w:sz w:val="32"/>
                <w:szCs w:val="32"/>
              </w:rPr>
              <w:t>本单位承诺申报的______________________符合国家法律法规，申报内容客观真实，不含虚假或夸大描述，申报案例具有完全知识产权，未侵犯任何他人的专利权、著作权、商标权及其他知识产权，不涉及国家秘密、商业秘密及公民个人信息等应保密信息，不违反相关保密约定，不侵犯任何组织和个人合法权益，内容授权主办方对外公开使用。如涉及上述事项，由报送单位承担全部相关法律责任。如出现虚假不实或违法情况，一经查实，主办方将取消入展资格。</w:t>
            </w:r>
          </w:p>
          <w:p w14:paraId="7E32A4F0" w14:textId="77777777" w:rsidR="00EE3CF1" w:rsidRDefault="00000000">
            <w:pPr>
              <w:spacing w:line="600" w:lineRule="exact"/>
              <w:ind w:firstLineChars="200" w:firstLine="640"/>
              <w:jc w:val="left"/>
              <w:rPr>
                <w:rFonts w:ascii="宋体" w:hAnsi="宋体"/>
                <w:kern w:val="0"/>
                <w:sz w:val="32"/>
                <w:szCs w:val="32"/>
              </w:rPr>
            </w:pPr>
            <w:r>
              <w:rPr>
                <w:rFonts w:ascii="宋体" w:hAnsi="宋体" w:hint="eastAsia"/>
                <w:kern w:val="0"/>
                <w:sz w:val="32"/>
                <w:szCs w:val="32"/>
              </w:rPr>
              <w:t>特此承诺。</w:t>
            </w:r>
          </w:p>
          <w:p w14:paraId="77EE99EC" w14:textId="77777777" w:rsidR="00EE3CF1" w:rsidRDefault="00EE3CF1">
            <w:pPr>
              <w:spacing w:line="600" w:lineRule="exact"/>
              <w:ind w:firstLineChars="200" w:firstLine="640"/>
              <w:jc w:val="left"/>
              <w:rPr>
                <w:rFonts w:ascii="宋体" w:hAnsi="宋体"/>
                <w:kern w:val="0"/>
                <w:sz w:val="32"/>
                <w:szCs w:val="32"/>
              </w:rPr>
            </w:pPr>
          </w:p>
          <w:p w14:paraId="1793F3FD" w14:textId="77777777" w:rsidR="00EE3CF1" w:rsidRDefault="00000000">
            <w:pPr>
              <w:spacing w:line="600" w:lineRule="exact"/>
              <w:ind w:firstLineChars="200" w:firstLine="640"/>
              <w:jc w:val="left"/>
              <w:rPr>
                <w:rFonts w:ascii="宋体" w:hAnsi="宋体"/>
                <w:kern w:val="0"/>
                <w:sz w:val="32"/>
                <w:szCs w:val="32"/>
              </w:rPr>
            </w:pPr>
            <w:r>
              <w:rPr>
                <w:rFonts w:ascii="宋体" w:hAnsi="宋体" w:hint="eastAsia"/>
                <w:kern w:val="0"/>
                <w:sz w:val="32"/>
                <w:szCs w:val="32"/>
              </w:rPr>
              <w:t>案例推荐单位（签字并加盖公章）：</w:t>
            </w:r>
          </w:p>
          <w:p w14:paraId="2203F120" w14:textId="77777777" w:rsidR="00EE3CF1" w:rsidRDefault="00EE3CF1">
            <w:pPr>
              <w:spacing w:line="600" w:lineRule="exact"/>
              <w:jc w:val="left"/>
              <w:rPr>
                <w:rFonts w:ascii="楷体" w:eastAsia="楷体" w:hAnsi="楷体"/>
                <w:kern w:val="0"/>
                <w:sz w:val="32"/>
                <w:szCs w:val="32"/>
              </w:rPr>
            </w:pPr>
          </w:p>
          <w:p w14:paraId="0C4625A8" w14:textId="77777777" w:rsidR="00EE3CF1" w:rsidRDefault="00000000">
            <w:pPr>
              <w:spacing w:line="600" w:lineRule="exact"/>
              <w:ind w:right="640"/>
              <w:jc w:val="righ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32"/>
                <w:szCs w:val="32"/>
              </w:rPr>
              <w:t>2</w:t>
            </w:r>
            <w:r>
              <w:rPr>
                <w:rFonts w:ascii="宋体" w:hAnsi="宋体"/>
                <w:kern w:val="0"/>
                <w:sz w:val="32"/>
                <w:szCs w:val="32"/>
              </w:rPr>
              <w:t>02</w:t>
            </w:r>
            <w:r>
              <w:rPr>
                <w:rFonts w:ascii="宋体" w:hAnsi="宋体" w:hint="eastAsia"/>
                <w:kern w:val="0"/>
                <w:sz w:val="32"/>
                <w:szCs w:val="32"/>
              </w:rPr>
              <w:t>4年x月x日</w:t>
            </w:r>
          </w:p>
        </w:tc>
      </w:tr>
    </w:tbl>
    <w:p w14:paraId="1CF44C02" w14:textId="77777777" w:rsidR="00EE3CF1" w:rsidRDefault="00000000">
      <w:pPr>
        <w:spacing w:line="56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lastRenderedPageBreak/>
        <w:t>表二：申报单位信息表</w:t>
      </w:r>
    </w:p>
    <w:tbl>
      <w:tblPr>
        <w:tblpPr w:leftFromText="180" w:rightFromText="180" w:vertAnchor="text" w:horzAnchor="page" w:tblpX="1693" w:tblpY="230"/>
        <w:tblOverlap w:val="never"/>
        <w:tblW w:w="85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87"/>
        <w:gridCol w:w="1903"/>
        <w:gridCol w:w="1559"/>
        <w:gridCol w:w="2551"/>
      </w:tblGrid>
      <w:tr w:rsidR="00EE3CF1" w14:paraId="4B8833F4" w14:textId="77777777">
        <w:trPr>
          <w:trHeight w:val="557"/>
        </w:trPr>
        <w:tc>
          <w:tcPr>
            <w:tcW w:w="2487" w:type="dxa"/>
            <w:vAlign w:val="center"/>
          </w:tcPr>
          <w:p w14:paraId="63149D66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单位全称</w:t>
            </w:r>
          </w:p>
        </w:tc>
        <w:tc>
          <w:tcPr>
            <w:tcW w:w="6013" w:type="dxa"/>
            <w:gridSpan w:val="3"/>
            <w:vAlign w:val="center"/>
          </w:tcPr>
          <w:p w14:paraId="28E7467F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（工商登记名称）</w:t>
            </w:r>
          </w:p>
        </w:tc>
      </w:tr>
      <w:tr w:rsidR="00EE3CF1" w14:paraId="75CFD870" w14:textId="77777777">
        <w:trPr>
          <w:trHeight w:val="618"/>
        </w:trPr>
        <w:tc>
          <w:tcPr>
            <w:tcW w:w="2487" w:type="dxa"/>
            <w:vAlign w:val="center"/>
          </w:tcPr>
          <w:p w14:paraId="433DEBDC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单位简称</w:t>
            </w:r>
          </w:p>
        </w:tc>
        <w:tc>
          <w:tcPr>
            <w:tcW w:w="1903" w:type="dxa"/>
            <w:vAlign w:val="center"/>
          </w:tcPr>
          <w:p w14:paraId="398E370E" w14:textId="77777777" w:rsidR="00EE3CF1" w:rsidRDefault="00EE3CF1">
            <w:pPr>
              <w:spacing w:line="560" w:lineRule="exact"/>
              <w:ind w:firstLineChars="200" w:firstLine="42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1FE2EFA7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单位logo</w:t>
            </w:r>
          </w:p>
        </w:tc>
        <w:tc>
          <w:tcPr>
            <w:tcW w:w="2551" w:type="dxa"/>
            <w:vAlign w:val="center"/>
          </w:tcPr>
          <w:p w14:paraId="60108BCB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（高清矢量版本）与相关报送材料一并邮件报送</w:t>
            </w:r>
          </w:p>
        </w:tc>
      </w:tr>
      <w:tr w:rsidR="00EE3CF1" w14:paraId="1986965C" w14:textId="77777777">
        <w:trPr>
          <w:trHeight w:val="2674"/>
        </w:trPr>
        <w:tc>
          <w:tcPr>
            <w:tcW w:w="2487" w:type="dxa"/>
            <w:vAlign w:val="center"/>
          </w:tcPr>
          <w:p w14:paraId="41AF3DE5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单位类型</w:t>
            </w:r>
          </w:p>
        </w:tc>
        <w:tc>
          <w:tcPr>
            <w:tcW w:w="6013" w:type="dxa"/>
            <w:gridSpan w:val="3"/>
            <w:vAlign w:val="center"/>
          </w:tcPr>
          <w:p w14:paraId="7AE641BF" w14:textId="77777777" w:rsidR="00EE3CF1" w:rsidRDefault="00000000">
            <w:pPr>
              <w:adjustRightInd w:val="0"/>
              <w:snapToGrid w:val="0"/>
              <w:spacing w:beforeLines="20" w:before="62" w:line="360" w:lineRule="auto"/>
              <w:ind w:firstLineChars="200" w:firstLine="420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sym w:font="Wingdings 2" w:char="F0A3"/>
            </w:r>
            <w:r>
              <w:rPr>
                <w:rFonts w:ascii="仿宋" w:eastAsia="仿宋" w:hAnsi="仿宋" w:cs="仿宋" w:hint="eastAsia"/>
                <w:szCs w:val="21"/>
              </w:rPr>
              <w:t>数字人技术及软硬件提供方</w:t>
            </w:r>
          </w:p>
          <w:p w14:paraId="6E752822" w14:textId="77777777" w:rsidR="00EE3CF1" w:rsidRDefault="00000000">
            <w:pPr>
              <w:adjustRightInd w:val="0"/>
              <w:snapToGrid w:val="0"/>
              <w:spacing w:beforeLines="20" w:before="62" w:line="360" w:lineRule="auto"/>
              <w:ind w:firstLineChars="200" w:firstLine="420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sym w:font="Wingdings 2" w:char="F0A3"/>
            </w:r>
            <w:r>
              <w:rPr>
                <w:rFonts w:ascii="仿宋" w:eastAsia="仿宋" w:hAnsi="仿宋" w:cs="仿宋" w:hint="eastAsia"/>
                <w:szCs w:val="21"/>
              </w:rPr>
              <w:t>数字人平台单位</w:t>
            </w:r>
          </w:p>
          <w:p w14:paraId="1F9181FC" w14:textId="77777777" w:rsidR="00EE3CF1" w:rsidRDefault="00000000">
            <w:pPr>
              <w:adjustRightInd w:val="0"/>
              <w:snapToGrid w:val="0"/>
              <w:spacing w:beforeLines="20" w:before="62" w:line="360" w:lineRule="auto"/>
              <w:ind w:firstLineChars="200" w:firstLine="420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sym w:font="Wingdings 2" w:char="F0A3"/>
            </w:r>
            <w:r>
              <w:rPr>
                <w:rFonts w:ascii="仿宋" w:eastAsia="仿宋" w:hAnsi="仿宋" w:cs="仿宋" w:hint="eastAsia"/>
                <w:szCs w:val="21"/>
              </w:rPr>
              <w:t>数字人解决方案提供方</w:t>
            </w:r>
          </w:p>
          <w:p w14:paraId="2C346E19" w14:textId="77777777" w:rsidR="00EE3CF1" w:rsidRDefault="00000000">
            <w:pPr>
              <w:adjustRightInd w:val="0"/>
              <w:snapToGrid w:val="0"/>
              <w:spacing w:beforeLines="20" w:before="62" w:line="360" w:lineRule="auto"/>
              <w:ind w:firstLineChars="200" w:firstLine="420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sym w:font="Wingdings 2" w:char="F0A3"/>
            </w:r>
            <w:r>
              <w:rPr>
                <w:rFonts w:ascii="仿宋" w:eastAsia="仿宋" w:hAnsi="仿宋" w:cs="仿宋" w:hint="eastAsia"/>
                <w:szCs w:val="21"/>
              </w:rPr>
              <w:t>数字人应用单位（含媒体、文旅、娱乐等机构）</w:t>
            </w:r>
          </w:p>
          <w:p w14:paraId="72708ED8" w14:textId="77777777" w:rsidR="00EE3CF1" w:rsidRDefault="00000000">
            <w:pPr>
              <w:adjustRightInd w:val="0"/>
              <w:snapToGrid w:val="0"/>
              <w:spacing w:beforeLines="20" w:before="62" w:line="360" w:lineRule="auto"/>
              <w:ind w:firstLineChars="200" w:firstLine="420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sym w:font="Wingdings 2" w:char="F0A3"/>
            </w:r>
            <w:r>
              <w:rPr>
                <w:rFonts w:ascii="仿宋" w:eastAsia="仿宋" w:hAnsi="仿宋" w:cs="仿宋" w:hint="eastAsia"/>
                <w:szCs w:val="21"/>
              </w:rPr>
              <w:t>研究机构、高校</w:t>
            </w:r>
          </w:p>
          <w:p w14:paraId="6324E589" w14:textId="77777777" w:rsidR="00EE3CF1" w:rsidRDefault="00000000">
            <w:pPr>
              <w:adjustRightInd w:val="0"/>
              <w:snapToGrid w:val="0"/>
              <w:spacing w:beforeLines="20" w:before="62" w:line="360" w:lineRule="auto"/>
              <w:ind w:firstLineChars="200" w:firstLine="420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sym w:font="Wingdings 2" w:char="00A3"/>
            </w:r>
            <w:r>
              <w:rPr>
                <w:rFonts w:ascii="仿宋" w:eastAsia="仿宋" w:hAnsi="仿宋" w:cs="仿宋" w:hint="eastAsia"/>
                <w:szCs w:val="21"/>
              </w:rPr>
              <w:t>其他</w:t>
            </w:r>
          </w:p>
        </w:tc>
      </w:tr>
      <w:tr w:rsidR="00EE3CF1" w14:paraId="43D3A2C9" w14:textId="77777777">
        <w:trPr>
          <w:trHeight w:val="618"/>
        </w:trPr>
        <w:tc>
          <w:tcPr>
            <w:tcW w:w="2487" w:type="dxa"/>
            <w:vAlign w:val="center"/>
          </w:tcPr>
          <w:p w14:paraId="5B42F5E0" w14:textId="77777777" w:rsidR="00EE3CF1" w:rsidRDefault="00000000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参与相关行业组织情况</w:t>
            </w:r>
          </w:p>
        </w:tc>
        <w:tc>
          <w:tcPr>
            <w:tcW w:w="6013" w:type="dxa"/>
            <w:gridSpan w:val="3"/>
            <w:vAlign w:val="center"/>
          </w:tcPr>
          <w:p w14:paraId="32DF83E4" w14:textId="77777777" w:rsidR="00EE3CF1" w:rsidRDefault="00000000">
            <w:pPr>
              <w:adjustRightInd w:val="0"/>
              <w:snapToGrid w:val="0"/>
              <w:spacing w:beforeLines="20" w:before="62" w:line="360" w:lineRule="auto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（元宇宙数字人相关行业组织）</w:t>
            </w:r>
          </w:p>
        </w:tc>
      </w:tr>
      <w:tr w:rsidR="00EE3CF1" w14:paraId="25C17A6D" w14:textId="77777777">
        <w:trPr>
          <w:trHeight w:val="463"/>
        </w:trPr>
        <w:tc>
          <w:tcPr>
            <w:tcW w:w="2487" w:type="dxa"/>
            <w:vAlign w:val="center"/>
          </w:tcPr>
          <w:p w14:paraId="2918D482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联 系 人</w:t>
            </w:r>
          </w:p>
        </w:tc>
        <w:tc>
          <w:tcPr>
            <w:tcW w:w="1903" w:type="dxa"/>
            <w:vAlign w:val="center"/>
          </w:tcPr>
          <w:p w14:paraId="389D50C0" w14:textId="77777777" w:rsidR="00EE3CF1" w:rsidRDefault="00EE3CF1">
            <w:pPr>
              <w:spacing w:line="560" w:lineRule="exact"/>
              <w:ind w:firstLineChars="200" w:firstLine="42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062FA135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职 务</w:t>
            </w:r>
          </w:p>
        </w:tc>
        <w:tc>
          <w:tcPr>
            <w:tcW w:w="2551" w:type="dxa"/>
            <w:vAlign w:val="center"/>
          </w:tcPr>
          <w:p w14:paraId="6C481E5B" w14:textId="77777777" w:rsidR="00EE3CF1" w:rsidRDefault="00EE3CF1">
            <w:pPr>
              <w:spacing w:line="560" w:lineRule="exact"/>
              <w:ind w:firstLineChars="200" w:firstLine="42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EE3CF1" w14:paraId="48685413" w14:textId="77777777">
        <w:trPr>
          <w:trHeight w:val="441"/>
        </w:trPr>
        <w:tc>
          <w:tcPr>
            <w:tcW w:w="2487" w:type="dxa"/>
            <w:vAlign w:val="center"/>
          </w:tcPr>
          <w:p w14:paraId="0A827AB2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联系电话</w:t>
            </w:r>
          </w:p>
        </w:tc>
        <w:tc>
          <w:tcPr>
            <w:tcW w:w="1903" w:type="dxa"/>
            <w:vAlign w:val="center"/>
          </w:tcPr>
          <w:p w14:paraId="4AA9C300" w14:textId="77777777" w:rsidR="00EE3CF1" w:rsidRDefault="00EE3CF1">
            <w:pPr>
              <w:spacing w:line="560" w:lineRule="exact"/>
              <w:ind w:firstLineChars="200" w:firstLine="42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6DAAA3A6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手 机</w:t>
            </w:r>
          </w:p>
        </w:tc>
        <w:tc>
          <w:tcPr>
            <w:tcW w:w="2551" w:type="dxa"/>
            <w:vAlign w:val="center"/>
          </w:tcPr>
          <w:p w14:paraId="4655108A" w14:textId="77777777" w:rsidR="00EE3CF1" w:rsidRDefault="00EE3CF1">
            <w:pPr>
              <w:spacing w:line="560" w:lineRule="exact"/>
              <w:ind w:firstLineChars="200" w:firstLine="42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EE3CF1" w14:paraId="47AC30EB" w14:textId="77777777">
        <w:trPr>
          <w:trHeight w:val="538"/>
        </w:trPr>
        <w:tc>
          <w:tcPr>
            <w:tcW w:w="2487" w:type="dxa"/>
            <w:vAlign w:val="center"/>
          </w:tcPr>
          <w:p w14:paraId="656E43DA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邮寄地址</w:t>
            </w:r>
          </w:p>
        </w:tc>
        <w:tc>
          <w:tcPr>
            <w:tcW w:w="6013" w:type="dxa"/>
            <w:gridSpan w:val="3"/>
            <w:vAlign w:val="center"/>
          </w:tcPr>
          <w:p w14:paraId="522DF210" w14:textId="77777777" w:rsidR="00EE3CF1" w:rsidRDefault="00EE3CF1">
            <w:pPr>
              <w:spacing w:line="560" w:lineRule="exact"/>
              <w:ind w:firstLineChars="200" w:firstLine="42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EE3CF1" w14:paraId="25A3E788" w14:textId="77777777">
        <w:trPr>
          <w:trHeight w:val="629"/>
        </w:trPr>
        <w:tc>
          <w:tcPr>
            <w:tcW w:w="2487" w:type="dxa"/>
            <w:vAlign w:val="center"/>
          </w:tcPr>
          <w:p w14:paraId="33DD90CC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电子邮箱</w:t>
            </w:r>
          </w:p>
        </w:tc>
        <w:tc>
          <w:tcPr>
            <w:tcW w:w="6013" w:type="dxa"/>
            <w:gridSpan w:val="3"/>
            <w:vAlign w:val="center"/>
          </w:tcPr>
          <w:p w14:paraId="5608AB63" w14:textId="77777777" w:rsidR="00EE3CF1" w:rsidRDefault="00EE3CF1">
            <w:pPr>
              <w:spacing w:line="560" w:lineRule="exact"/>
              <w:ind w:firstLineChars="200" w:firstLine="42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EE3CF1" w14:paraId="5F5AA6A5" w14:textId="77777777">
        <w:trPr>
          <w:trHeight w:val="90"/>
        </w:trPr>
        <w:tc>
          <w:tcPr>
            <w:tcW w:w="2487" w:type="dxa"/>
            <w:vAlign w:val="center"/>
          </w:tcPr>
          <w:p w14:paraId="1BF61BD5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单位简介</w:t>
            </w:r>
          </w:p>
          <w:p w14:paraId="4B968289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（300字内）</w:t>
            </w:r>
          </w:p>
        </w:tc>
        <w:tc>
          <w:tcPr>
            <w:tcW w:w="6013" w:type="dxa"/>
            <w:gridSpan w:val="3"/>
            <w:vAlign w:val="center"/>
          </w:tcPr>
          <w:p w14:paraId="681A9889" w14:textId="77777777" w:rsidR="00EE3CF1" w:rsidRDefault="00EE3CF1">
            <w:pPr>
              <w:spacing w:line="56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EE3CF1" w14:paraId="24669EEE" w14:textId="77777777">
        <w:trPr>
          <w:trHeight w:val="70"/>
        </w:trPr>
        <w:tc>
          <w:tcPr>
            <w:tcW w:w="2487" w:type="dxa"/>
            <w:vAlign w:val="center"/>
          </w:tcPr>
          <w:p w14:paraId="33B7F0D8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合作单位</w:t>
            </w:r>
          </w:p>
        </w:tc>
        <w:tc>
          <w:tcPr>
            <w:tcW w:w="6013" w:type="dxa"/>
            <w:gridSpan w:val="3"/>
            <w:vAlign w:val="center"/>
          </w:tcPr>
          <w:p w14:paraId="329F4D56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（选填，如有联合申报单位、合作单位在此填写）</w:t>
            </w:r>
          </w:p>
        </w:tc>
      </w:tr>
    </w:tbl>
    <w:p w14:paraId="0FEBDD44" w14:textId="77777777" w:rsidR="00EE3CF1" w:rsidRDefault="00000000">
      <w:pPr>
        <w:spacing w:line="720" w:lineRule="auto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/>
          <w:sz w:val="28"/>
          <w:szCs w:val="28"/>
        </w:rPr>
        <w:br w:type="page"/>
      </w:r>
      <w:r>
        <w:rPr>
          <w:rFonts w:ascii="宋体" w:hAnsi="宋体" w:hint="eastAsia"/>
          <w:b/>
          <w:bCs/>
          <w:sz w:val="28"/>
          <w:szCs w:val="28"/>
        </w:rPr>
        <w:lastRenderedPageBreak/>
        <w:t>表三：申报案例信息表</w:t>
      </w:r>
    </w:p>
    <w:tbl>
      <w:tblPr>
        <w:tblStyle w:val="a8"/>
        <w:tblW w:w="8206" w:type="dxa"/>
        <w:jc w:val="center"/>
        <w:tblLook w:val="04A0" w:firstRow="1" w:lastRow="0" w:firstColumn="1" w:lastColumn="0" w:noHBand="0" w:noVBand="1"/>
      </w:tblPr>
      <w:tblGrid>
        <w:gridCol w:w="1721"/>
        <w:gridCol w:w="3036"/>
        <w:gridCol w:w="3449"/>
      </w:tblGrid>
      <w:tr w:rsidR="00EE3CF1" w14:paraId="706D73D2" w14:textId="77777777">
        <w:trPr>
          <w:jc w:val="center"/>
        </w:trPr>
        <w:tc>
          <w:tcPr>
            <w:tcW w:w="1721" w:type="dxa"/>
            <w:vAlign w:val="center"/>
          </w:tcPr>
          <w:p w14:paraId="66943425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案例名称</w:t>
            </w:r>
          </w:p>
        </w:tc>
        <w:tc>
          <w:tcPr>
            <w:tcW w:w="6485" w:type="dxa"/>
            <w:gridSpan w:val="2"/>
            <w:vAlign w:val="center"/>
          </w:tcPr>
          <w:p w14:paraId="5EA1635B" w14:textId="77777777" w:rsidR="00EE3CF1" w:rsidRDefault="00000000">
            <w:pPr>
              <w:spacing w:line="560" w:lineRule="exac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（不超过15字，可包含场景性、功能性、独特性等描述词）</w:t>
            </w:r>
          </w:p>
        </w:tc>
      </w:tr>
      <w:tr w:rsidR="00EE3CF1" w14:paraId="5624BEC2" w14:textId="77777777">
        <w:trPr>
          <w:trHeight w:val="555"/>
          <w:jc w:val="center"/>
        </w:trPr>
        <w:tc>
          <w:tcPr>
            <w:tcW w:w="1721" w:type="dxa"/>
            <w:vAlign w:val="center"/>
          </w:tcPr>
          <w:p w14:paraId="3201305B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数字人名称</w:t>
            </w:r>
          </w:p>
        </w:tc>
        <w:tc>
          <w:tcPr>
            <w:tcW w:w="6485" w:type="dxa"/>
            <w:gridSpan w:val="2"/>
            <w:vAlign w:val="center"/>
          </w:tcPr>
          <w:p w14:paraId="72A8F0A4" w14:textId="77777777" w:rsidR="00EE3CF1" w:rsidRDefault="00000000">
            <w:pPr>
              <w:spacing w:line="560" w:lineRule="exac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（如数字人xxx，数字引导员xxx等）</w:t>
            </w:r>
          </w:p>
        </w:tc>
      </w:tr>
      <w:tr w:rsidR="00EE3CF1" w14:paraId="20053F42" w14:textId="77777777">
        <w:trPr>
          <w:trHeight w:val="841"/>
          <w:jc w:val="center"/>
        </w:trPr>
        <w:tc>
          <w:tcPr>
            <w:tcW w:w="1721" w:type="dxa"/>
            <w:vAlign w:val="center"/>
          </w:tcPr>
          <w:p w14:paraId="5AB709FE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案例概述</w:t>
            </w:r>
          </w:p>
          <w:p w14:paraId="3B07363B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（500字内）</w:t>
            </w:r>
          </w:p>
        </w:tc>
        <w:tc>
          <w:tcPr>
            <w:tcW w:w="6485" w:type="dxa"/>
            <w:gridSpan w:val="2"/>
            <w:vAlign w:val="center"/>
          </w:tcPr>
          <w:p w14:paraId="1EB850EC" w14:textId="77777777" w:rsidR="00EE3CF1" w:rsidRDefault="00000000">
            <w:pPr>
              <w:spacing w:line="400" w:lineRule="exac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（以第三人称叙述，如“该案例xxx”，不可用第一或第二人称，如“我司xxx”。概述案例创作背景、创新性、影响力、活跃度等。语言据实叙述，务求客观平实、不要夸大。）</w:t>
            </w:r>
          </w:p>
        </w:tc>
      </w:tr>
      <w:tr w:rsidR="00EE3CF1" w14:paraId="7762297A" w14:textId="77777777">
        <w:trPr>
          <w:trHeight w:val="503"/>
          <w:jc w:val="center"/>
        </w:trPr>
        <w:tc>
          <w:tcPr>
            <w:tcW w:w="1721" w:type="dxa"/>
            <w:vMerge w:val="restart"/>
            <w:vAlign w:val="center"/>
          </w:tcPr>
          <w:p w14:paraId="0458926F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技术情况</w:t>
            </w:r>
          </w:p>
          <w:p w14:paraId="54F65C6D" w14:textId="77777777" w:rsidR="00EE3CF1" w:rsidRDefault="00000000">
            <w:pPr>
              <w:pStyle w:val="a0"/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（领先、创新、独创等）</w:t>
            </w:r>
          </w:p>
        </w:tc>
        <w:tc>
          <w:tcPr>
            <w:tcW w:w="3036" w:type="dxa"/>
            <w:vAlign w:val="center"/>
          </w:tcPr>
          <w:p w14:paraId="0A44B2F8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呈现类技术</w:t>
            </w:r>
          </w:p>
        </w:tc>
        <w:tc>
          <w:tcPr>
            <w:tcW w:w="3449" w:type="dxa"/>
          </w:tcPr>
          <w:p w14:paraId="089280C1" w14:textId="77777777" w:rsidR="00EE3CF1" w:rsidRDefault="00EE3CF1">
            <w:pPr>
              <w:spacing w:line="56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EE3CF1" w14:paraId="4001BA77" w14:textId="77777777">
        <w:trPr>
          <w:trHeight w:val="603"/>
          <w:jc w:val="center"/>
        </w:trPr>
        <w:tc>
          <w:tcPr>
            <w:tcW w:w="1721" w:type="dxa"/>
            <w:vMerge/>
            <w:vAlign w:val="center"/>
          </w:tcPr>
          <w:p w14:paraId="0BDE2476" w14:textId="77777777" w:rsidR="00EE3CF1" w:rsidRDefault="00EE3CF1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3036" w:type="dxa"/>
            <w:vAlign w:val="center"/>
          </w:tcPr>
          <w:p w14:paraId="64296F26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语音类技术</w:t>
            </w:r>
          </w:p>
        </w:tc>
        <w:tc>
          <w:tcPr>
            <w:tcW w:w="3449" w:type="dxa"/>
          </w:tcPr>
          <w:p w14:paraId="2499EC0F" w14:textId="77777777" w:rsidR="00EE3CF1" w:rsidRDefault="00EE3CF1">
            <w:pPr>
              <w:spacing w:line="56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EE3CF1" w14:paraId="17F70804" w14:textId="77777777">
        <w:trPr>
          <w:trHeight w:val="622"/>
          <w:jc w:val="center"/>
        </w:trPr>
        <w:tc>
          <w:tcPr>
            <w:tcW w:w="1721" w:type="dxa"/>
            <w:vMerge/>
            <w:vAlign w:val="center"/>
          </w:tcPr>
          <w:p w14:paraId="1D5B37DB" w14:textId="77777777" w:rsidR="00EE3CF1" w:rsidRDefault="00EE3CF1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3036" w:type="dxa"/>
            <w:vAlign w:val="center"/>
          </w:tcPr>
          <w:p w14:paraId="4F7A911E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表情动作类技术</w:t>
            </w:r>
          </w:p>
        </w:tc>
        <w:tc>
          <w:tcPr>
            <w:tcW w:w="3449" w:type="dxa"/>
          </w:tcPr>
          <w:p w14:paraId="2C1E0D75" w14:textId="77777777" w:rsidR="00EE3CF1" w:rsidRDefault="00EE3CF1">
            <w:pPr>
              <w:spacing w:line="56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EE3CF1" w14:paraId="45FBDC36" w14:textId="77777777">
        <w:trPr>
          <w:trHeight w:val="613"/>
          <w:jc w:val="center"/>
        </w:trPr>
        <w:tc>
          <w:tcPr>
            <w:tcW w:w="1721" w:type="dxa"/>
            <w:vMerge/>
            <w:vAlign w:val="center"/>
          </w:tcPr>
          <w:p w14:paraId="7AFB3201" w14:textId="77777777" w:rsidR="00EE3CF1" w:rsidRDefault="00EE3CF1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3036" w:type="dxa"/>
            <w:vAlign w:val="center"/>
          </w:tcPr>
          <w:p w14:paraId="11BA452E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人工智能技术</w:t>
            </w:r>
          </w:p>
        </w:tc>
        <w:tc>
          <w:tcPr>
            <w:tcW w:w="3449" w:type="dxa"/>
          </w:tcPr>
          <w:p w14:paraId="31FCB015" w14:textId="77777777" w:rsidR="00EE3CF1" w:rsidRDefault="00EE3CF1">
            <w:pPr>
              <w:spacing w:line="56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EE3CF1" w14:paraId="63E3E1D5" w14:textId="77777777">
        <w:trPr>
          <w:trHeight w:val="594"/>
          <w:jc w:val="center"/>
        </w:trPr>
        <w:tc>
          <w:tcPr>
            <w:tcW w:w="1721" w:type="dxa"/>
            <w:vMerge/>
            <w:vAlign w:val="center"/>
          </w:tcPr>
          <w:p w14:paraId="6A3BE180" w14:textId="77777777" w:rsidR="00EE3CF1" w:rsidRDefault="00EE3CF1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3036" w:type="dxa"/>
            <w:vAlign w:val="center"/>
          </w:tcPr>
          <w:p w14:paraId="1646DC32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其他技术</w:t>
            </w:r>
          </w:p>
        </w:tc>
        <w:tc>
          <w:tcPr>
            <w:tcW w:w="3449" w:type="dxa"/>
          </w:tcPr>
          <w:p w14:paraId="377A24D5" w14:textId="77777777" w:rsidR="00EE3CF1" w:rsidRDefault="00EE3CF1">
            <w:pPr>
              <w:spacing w:line="56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EE3CF1" w14:paraId="56FEECDA" w14:textId="77777777">
        <w:trPr>
          <w:trHeight w:val="90"/>
          <w:jc w:val="center"/>
        </w:trPr>
        <w:tc>
          <w:tcPr>
            <w:tcW w:w="1721" w:type="dxa"/>
            <w:vMerge/>
            <w:vAlign w:val="center"/>
          </w:tcPr>
          <w:p w14:paraId="385B9C25" w14:textId="77777777" w:rsidR="00EE3CF1" w:rsidRDefault="00EE3CF1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3036" w:type="dxa"/>
            <w:vAlign w:val="center"/>
          </w:tcPr>
          <w:p w14:paraId="2D820345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参与标准情况</w:t>
            </w:r>
          </w:p>
        </w:tc>
        <w:tc>
          <w:tcPr>
            <w:tcW w:w="3449" w:type="dxa"/>
          </w:tcPr>
          <w:p w14:paraId="6FC44102" w14:textId="77777777" w:rsidR="00EE3CF1" w:rsidRDefault="00EE3CF1">
            <w:pPr>
              <w:spacing w:line="56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EE3CF1" w14:paraId="44697BCD" w14:textId="77777777">
        <w:trPr>
          <w:trHeight w:val="90"/>
          <w:jc w:val="center"/>
        </w:trPr>
        <w:tc>
          <w:tcPr>
            <w:tcW w:w="1721" w:type="dxa"/>
            <w:vMerge/>
            <w:vAlign w:val="center"/>
          </w:tcPr>
          <w:p w14:paraId="0CD13C3E" w14:textId="77777777" w:rsidR="00EE3CF1" w:rsidRDefault="00EE3CF1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3036" w:type="dxa"/>
            <w:vAlign w:val="center"/>
          </w:tcPr>
          <w:p w14:paraId="5200D038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获奖及专利情况</w:t>
            </w:r>
          </w:p>
        </w:tc>
        <w:tc>
          <w:tcPr>
            <w:tcW w:w="3449" w:type="dxa"/>
          </w:tcPr>
          <w:p w14:paraId="0440C8F1" w14:textId="77777777" w:rsidR="00EE3CF1" w:rsidRDefault="00EE3CF1">
            <w:pPr>
              <w:spacing w:line="56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EE3CF1" w14:paraId="286BD006" w14:textId="77777777">
        <w:trPr>
          <w:trHeight w:val="508"/>
          <w:jc w:val="center"/>
        </w:trPr>
        <w:tc>
          <w:tcPr>
            <w:tcW w:w="1721" w:type="dxa"/>
            <w:vMerge w:val="restart"/>
            <w:vAlign w:val="center"/>
          </w:tcPr>
          <w:p w14:paraId="1DBF2E6F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应用情况</w:t>
            </w:r>
          </w:p>
          <w:p w14:paraId="4A650C53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（代表性、广泛性、影响力）</w:t>
            </w:r>
          </w:p>
        </w:tc>
        <w:tc>
          <w:tcPr>
            <w:tcW w:w="3036" w:type="dxa"/>
            <w:vAlign w:val="center"/>
          </w:tcPr>
          <w:p w14:paraId="2196A83E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Cs w:val="21"/>
                <w:highlight w:val="yellow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应用领域/场景</w:t>
            </w:r>
          </w:p>
        </w:tc>
        <w:tc>
          <w:tcPr>
            <w:tcW w:w="3449" w:type="dxa"/>
          </w:tcPr>
          <w:p w14:paraId="2BC10F11" w14:textId="02873163" w:rsidR="00EE3CF1" w:rsidRDefault="000634B6">
            <w:pPr>
              <w:spacing w:line="560" w:lineRule="exac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例如教育、金融、体育等</w:t>
            </w:r>
          </w:p>
        </w:tc>
      </w:tr>
      <w:tr w:rsidR="00EE3CF1" w14:paraId="6BCC22AE" w14:textId="77777777">
        <w:trPr>
          <w:trHeight w:val="499"/>
          <w:jc w:val="center"/>
        </w:trPr>
        <w:tc>
          <w:tcPr>
            <w:tcW w:w="1721" w:type="dxa"/>
            <w:vMerge/>
            <w:vAlign w:val="center"/>
          </w:tcPr>
          <w:p w14:paraId="4B184FA5" w14:textId="77777777" w:rsidR="00EE3CF1" w:rsidRDefault="00EE3CF1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3036" w:type="dxa"/>
            <w:vAlign w:val="center"/>
          </w:tcPr>
          <w:p w14:paraId="7EB44222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应用和服务单位</w:t>
            </w:r>
          </w:p>
        </w:tc>
        <w:tc>
          <w:tcPr>
            <w:tcW w:w="3449" w:type="dxa"/>
          </w:tcPr>
          <w:p w14:paraId="645A0058" w14:textId="77777777" w:rsidR="00EE3CF1" w:rsidRDefault="00000000">
            <w:pPr>
              <w:spacing w:line="560" w:lineRule="exac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(可填写多个）</w:t>
            </w:r>
          </w:p>
        </w:tc>
      </w:tr>
      <w:tr w:rsidR="00EE3CF1" w14:paraId="385EBC22" w14:textId="77777777">
        <w:trPr>
          <w:trHeight w:val="480"/>
          <w:jc w:val="center"/>
        </w:trPr>
        <w:tc>
          <w:tcPr>
            <w:tcW w:w="1721" w:type="dxa"/>
            <w:vMerge/>
            <w:vAlign w:val="center"/>
          </w:tcPr>
          <w:p w14:paraId="115B70F0" w14:textId="77777777" w:rsidR="00EE3CF1" w:rsidRDefault="00EE3CF1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3036" w:type="dxa"/>
            <w:vAlign w:val="center"/>
          </w:tcPr>
          <w:p w14:paraId="7C08673F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参与赛事培训情况</w:t>
            </w:r>
          </w:p>
        </w:tc>
        <w:tc>
          <w:tcPr>
            <w:tcW w:w="3449" w:type="dxa"/>
            <w:vAlign w:val="center"/>
          </w:tcPr>
          <w:p w14:paraId="696DE7B3" w14:textId="77777777" w:rsidR="00EE3CF1" w:rsidRDefault="00000000">
            <w:pPr>
              <w:spacing w:line="400" w:lineRule="exac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(可填写多个）</w:t>
            </w:r>
          </w:p>
        </w:tc>
      </w:tr>
      <w:tr w:rsidR="00EE3CF1" w14:paraId="777FCB88" w14:textId="77777777">
        <w:trPr>
          <w:trHeight w:val="480"/>
          <w:jc w:val="center"/>
        </w:trPr>
        <w:tc>
          <w:tcPr>
            <w:tcW w:w="1721" w:type="dxa"/>
            <w:vMerge/>
            <w:vAlign w:val="center"/>
          </w:tcPr>
          <w:p w14:paraId="256432BA" w14:textId="77777777" w:rsidR="00EE3CF1" w:rsidRDefault="00EE3CF1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3036" w:type="dxa"/>
            <w:vAlign w:val="center"/>
          </w:tcPr>
          <w:p w14:paraId="0FFAE343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传播和社会影响情况</w:t>
            </w:r>
          </w:p>
        </w:tc>
        <w:tc>
          <w:tcPr>
            <w:tcW w:w="3449" w:type="dxa"/>
            <w:vAlign w:val="center"/>
          </w:tcPr>
          <w:p w14:paraId="26ED4514" w14:textId="77777777" w:rsidR="00EE3CF1" w:rsidRDefault="00EE3CF1">
            <w:pPr>
              <w:spacing w:line="400" w:lineRule="exact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EE3CF1" w14:paraId="4C0BC0D8" w14:textId="77777777">
        <w:trPr>
          <w:trHeight w:val="90"/>
          <w:jc w:val="center"/>
        </w:trPr>
        <w:tc>
          <w:tcPr>
            <w:tcW w:w="1721" w:type="dxa"/>
            <w:vMerge/>
            <w:vAlign w:val="center"/>
          </w:tcPr>
          <w:p w14:paraId="7CB0143E" w14:textId="77777777" w:rsidR="00EE3CF1" w:rsidRDefault="00EE3CF1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3036" w:type="dxa"/>
            <w:vAlign w:val="center"/>
          </w:tcPr>
          <w:p w14:paraId="0A0587D6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应用成效</w:t>
            </w:r>
          </w:p>
        </w:tc>
        <w:tc>
          <w:tcPr>
            <w:tcW w:w="3449" w:type="dxa"/>
            <w:vAlign w:val="center"/>
          </w:tcPr>
          <w:p w14:paraId="1138D338" w14:textId="77777777" w:rsidR="00EE3CF1" w:rsidRDefault="00000000">
            <w:pPr>
              <w:spacing w:line="400" w:lineRule="exac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（简述案例带来的经济效益及社会效益，包括但不限于问题解决、效益提升、节能降耗、服务改善、管理优化、产品升级等成效，可列举突出案例说明，（500字以内）</w:t>
            </w:r>
          </w:p>
        </w:tc>
      </w:tr>
      <w:tr w:rsidR="00EE3CF1" w14:paraId="779E7B2C" w14:textId="77777777">
        <w:trPr>
          <w:trHeight w:val="90"/>
          <w:jc w:val="center"/>
        </w:trPr>
        <w:tc>
          <w:tcPr>
            <w:tcW w:w="1721" w:type="dxa"/>
            <w:vAlign w:val="center"/>
          </w:tcPr>
          <w:p w14:paraId="79F1EC77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案例特色</w:t>
            </w:r>
          </w:p>
        </w:tc>
        <w:tc>
          <w:tcPr>
            <w:tcW w:w="6485" w:type="dxa"/>
            <w:gridSpan w:val="2"/>
            <w:vAlign w:val="center"/>
          </w:tcPr>
          <w:p w14:paraId="510994CE" w14:textId="77777777" w:rsidR="00EE3CF1" w:rsidRDefault="00000000">
            <w:pPr>
              <w:spacing w:line="400" w:lineRule="exac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（100字左右，提炼案例核心特色）</w:t>
            </w:r>
          </w:p>
        </w:tc>
      </w:tr>
      <w:tr w:rsidR="00EE3CF1" w14:paraId="1A534EAB" w14:textId="77777777">
        <w:trPr>
          <w:trHeight w:val="585"/>
          <w:jc w:val="center"/>
        </w:trPr>
        <w:tc>
          <w:tcPr>
            <w:tcW w:w="1721" w:type="dxa"/>
            <w:vAlign w:val="center"/>
          </w:tcPr>
          <w:p w14:paraId="15E84D1C" w14:textId="77777777" w:rsidR="00EE3CF1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证明材料</w:t>
            </w:r>
          </w:p>
        </w:tc>
        <w:tc>
          <w:tcPr>
            <w:tcW w:w="6485" w:type="dxa"/>
            <w:gridSpan w:val="2"/>
            <w:vAlign w:val="center"/>
          </w:tcPr>
          <w:p w14:paraId="0BE2E40C" w14:textId="77777777" w:rsidR="00EE3CF1" w:rsidRDefault="00000000">
            <w:pPr>
              <w:spacing w:line="400" w:lineRule="exac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各类证书证明，可另附材料。</w:t>
            </w:r>
          </w:p>
        </w:tc>
      </w:tr>
    </w:tbl>
    <w:p w14:paraId="08FDB357" w14:textId="77777777" w:rsidR="00EE3CF1" w:rsidRDefault="00EE3CF1"/>
    <w:sectPr w:rsidR="00EE3C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0"/>
    <w:family w:val="decorative"/>
    <w:pitch w:val="variable"/>
    <w:sig w:usb0="00000003" w:usb1="00000000" w:usb2="00000000" w:usb3="00000000" w:csb0="8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ljYjk0M2Y4ZTk4NzdiYzhmZjhjNjkyMmJjYjNmNDcifQ=="/>
  </w:docVars>
  <w:rsids>
    <w:rsidRoot w:val="00074A25"/>
    <w:rsid w:val="00004E91"/>
    <w:rsid w:val="00030063"/>
    <w:rsid w:val="00053FBF"/>
    <w:rsid w:val="000634B6"/>
    <w:rsid w:val="00064341"/>
    <w:rsid w:val="00074A25"/>
    <w:rsid w:val="00094CF0"/>
    <w:rsid w:val="000B063C"/>
    <w:rsid w:val="000B7633"/>
    <w:rsid w:val="000C0D24"/>
    <w:rsid w:val="000C5B8B"/>
    <w:rsid w:val="000F6B77"/>
    <w:rsid w:val="001B0094"/>
    <w:rsid w:val="001E2430"/>
    <w:rsid w:val="002677ED"/>
    <w:rsid w:val="002838B0"/>
    <w:rsid w:val="00290784"/>
    <w:rsid w:val="002C7C99"/>
    <w:rsid w:val="003B3A60"/>
    <w:rsid w:val="003B3ADA"/>
    <w:rsid w:val="003C53DA"/>
    <w:rsid w:val="003F18DF"/>
    <w:rsid w:val="00427DED"/>
    <w:rsid w:val="00486761"/>
    <w:rsid w:val="004A0B07"/>
    <w:rsid w:val="005020ED"/>
    <w:rsid w:val="00515294"/>
    <w:rsid w:val="005570C2"/>
    <w:rsid w:val="005656EF"/>
    <w:rsid w:val="005800D3"/>
    <w:rsid w:val="005849F6"/>
    <w:rsid w:val="005B0D60"/>
    <w:rsid w:val="005B5897"/>
    <w:rsid w:val="00657F53"/>
    <w:rsid w:val="006976DC"/>
    <w:rsid w:val="006A0DCA"/>
    <w:rsid w:val="006A2631"/>
    <w:rsid w:val="006B3029"/>
    <w:rsid w:val="00722310"/>
    <w:rsid w:val="007D0C56"/>
    <w:rsid w:val="007D3528"/>
    <w:rsid w:val="00860A79"/>
    <w:rsid w:val="0086221A"/>
    <w:rsid w:val="008A0338"/>
    <w:rsid w:val="008B4A49"/>
    <w:rsid w:val="008C052A"/>
    <w:rsid w:val="008C1CDA"/>
    <w:rsid w:val="008D79E6"/>
    <w:rsid w:val="008E004A"/>
    <w:rsid w:val="008F0E97"/>
    <w:rsid w:val="00940999"/>
    <w:rsid w:val="0096626F"/>
    <w:rsid w:val="00970B03"/>
    <w:rsid w:val="009D12F8"/>
    <w:rsid w:val="009D44DC"/>
    <w:rsid w:val="00A01570"/>
    <w:rsid w:val="00A21A9B"/>
    <w:rsid w:val="00A5642D"/>
    <w:rsid w:val="00A6237F"/>
    <w:rsid w:val="00A97B13"/>
    <w:rsid w:val="00AE3291"/>
    <w:rsid w:val="00B01C5F"/>
    <w:rsid w:val="00B45A78"/>
    <w:rsid w:val="00B806E9"/>
    <w:rsid w:val="00B81201"/>
    <w:rsid w:val="00BA76C5"/>
    <w:rsid w:val="00C06E21"/>
    <w:rsid w:val="00C20CBB"/>
    <w:rsid w:val="00C317D8"/>
    <w:rsid w:val="00C70DA2"/>
    <w:rsid w:val="00CB3769"/>
    <w:rsid w:val="00D4192B"/>
    <w:rsid w:val="00DE4147"/>
    <w:rsid w:val="00E575CC"/>
    <w:rsid w:val="00E662E9"/>
    <w:rsid w:val="00E96732"/>
    <w:rsid w:val="00ED4687"/>
    <w:rsid w:val="00EE3212"/>
    <w:rsid w:val="00EE3CF1"/>
    <w:rsid w:val="00EE595F"/>
    <w:rsid w:val="00EE6CAF"/>
    <w:rsid w:val="00F1747F"/>
    <w:rsid w:val="00F1793E"/>
    <w:rsid w:val="00F314B0"/>
    <w:rsid w:val="00F44E8A"/>
    <w:rsid w:val="00F72BB3"/>
    <w:rsid w:val="00FA25F3"/>
    <w:rsid w:val="00FC33A2"/>
    <w:rsid w:val="03665329"/>
    <w:rsid w:val="0A272508"/>
    <w:rsid w:val="0AAA59C8"/>
    <w:rsid w:val="0EFD562F"/>
    <w:rsid w:val="0F9C0D72"/>
    <w:rsid w:val="16BF7ED9"/>
    <w:rsid w:val="179520C4"/>
    <w:rsid w:val="1CF43C9D"/>
    <w:rsid w:val="1D231983"/>
    <w:rsid w:val="1EC47EB7"/>
    <w:rsid w:val="21134B3E"/>
    <w:rsid w:val="23FD2EC6"/>
    <w:rsid w:val="240E5241"/>
    <w:rsid w:val="26A620FD"/>
    <w:rsid w:val="274556D9"/>
    <w:rsid w:val="2C4E6D35"/>
    <w:rsid w:val="30680F5B"/>
    <w:rsid w:val="336C5A75"/>
    <w:rsid w:val="35883789"/>
    <w:rsid w:val="36F30FAF"/>
    <w:rsid w:val="38D0702C"/>
    <w:rsid w:val="3E0C0656"/>
    <w:rsid w:val="43D82D5A"/>
    <w:rsid w:val="447670A9"/>
    <w:rsid w:val="44A40B8C"/>
    <w:rsid w:val="46764E33"/>
    <w:rsid w:val="471F381D"/>
    <w:rsid w:val="488E0DCA"/>
    <w:rsid w:val="4CCE3E8B"/>
    <w:rsid w:val="4D0C6B88"/>
    <w:rsid w:val="4F3E6918"/>
    <w:rsid w:val="5F070265"/>
    <w:rsid w:val="64774977"/>
    <w:rsid w:val="68FC322C"/>
    <w:rsid w:val="6D0B637D"/>
    <w:rsid w:val="712A7D11"/>
    <w:rsid w:val="737B0C8D"/>
    <w:rsid w:val="7B662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7CCDF3"/>
  <w15:docId w15:val="{13398F7A-7940-A84F-BE81-B2CD4C70F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autoRedefine/>
    <w:uiPriority w:val="99"/>
    <w:qFormat/>
    <w:pPr>
      <w:spacing w:after="120"/>
    </w:pPr>
  </w:style>
  <w:style w:type="paragraph" w:styleId="a4">
    <w:name w:val="footer"/>
    <w:basedOn w:val="a"/>
    <w:link w:val="a5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autoRedefine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autoRedefine/>
    <w:uiPriority w:val="99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autoRedefine/>
    <w:uiPriority w:val="99"/>
    <w:qFormat/>
    <w:rPr>
      <w:rFonts w:ascii="Calibri" w:eastAsia="宋体" w:hAnsi="Calibri" w:cs="Times New Roman"/>
      <w:kern w:val="2"/>
      <w:sz w:val="18"/>
      <w:szCs w:val="18"/>
    </w:rPr>
  </w:style>
  <w:style w:type="paragraph" w:customStyle="1" w:styleId="1">
    <w:name w:val="修订1"/>
    <w:autoRedefine/>
    <w:hidden/>
    <w:uiPriority w:val="99"/>
    <w:semiHidden/>
    <w:qFormat/>
    <w:rPr>
      <w:rFonts w:ascii="Calibri" w:eastAsia="宋体" w:hAnsi="Calibri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161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亦言 亦缘</dc:creator>
  <cp:lastModifiedBy>Jinsui Li</cp:lastModifiedBy>
  <cp:revision>3</cp:revision>
  <cp:lastPrinted>2024-01-08T07:25:00Z</cp:lastPrinted>
  <dcterms:created xsi:type="dcterms:W3CDTF">2024-07-30T05:40:00Z</dcterms:created>
  <dcterms:modified xsi:type="dcterms:W3CDTF">2024-07-30T05:40:00Z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393FEDA118184E7E818CF6A9BEBAAB46</vt:lpwstr>
  </property>
</Properties>
</file>